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3C" w:rsidRPr="006652EA" w:rsidRDefault="00D208E1" w:rsidP="00961D3C">
      <w:pPr>
        <w:pStyle w:val="Normal1"/>
        <w:tabs>
          <w:tab w:val="left" w:pos="6946"/>
        </w:tabs>
        <w:rPr>
          <w:color w:val="000000" w:themeColor="text1"/>
          <w:sz w:val="8"/>
          <w:szCs w:val="8"/>
        </w:rPr>
      </w:pPr>
      <w:r>
        <w:rPr>
          <w:noProof/>
          <w:color w:val="000000" w:themeColor="text1"/>
          <w:sz w:val="8"/>
          <w:szCs w:val="8"/>
        </w:rPr>
        <mc:AlternateContent>
          <mc:Choice Requires="wps">
            <w:drawing>
              <wp:anchor distT="0" distB="0" distL="114300" distR="114300" simplePos="0" relativeHeight="251658240" behindDoc="0" locked="0" layoutInCell="1" allowOverlap="1">
                <wp:simplePos x="0" y="0"/>
                <wp:positionH relativeFrom="column">
                  <wp:posOffset>4905293</wp:posOffset>
                </wp:positionH>
                <wp:positionV relativeFrom="paragraph">
                  <wp:posOffset>-297180</wp:posOffset>
                </wp:positionV>
                <wp:extent cx="1299845" cy="305435"/>
                <wp:effectExtent l="5715" t="13335" r="889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05435"/>
                        </a:xfrm>
                        <a:prstGeom prst="rect">
                          <a:avLst/>
                        </a:prstGeom>
                        <a:solidFill>
                          <a:srgbClr val="FFFFFF"/>
                        </a:solidFill>
                        <a:ln w="9525">
                          <a:solidFill>
                            <a:srgbClr val="000000"/>
                          </a:solidFill>
                          <a:miter lim="800000"/>
                          <a:headEnd/>
                          <a:tailEnd/>
                        </a:ln>
                      </wps:spPr>
                      <wps:txbx>
                        <w:txbxContent>
                          <w:p w:rsidR="00D208E1" w:rsidRPr="00ED6A7D" w:rsidRDefault="00D208E1" w:rsidP="00D208E1">
                            <w:pPr>
                              <w:jc w:val="center"/>
                              <w:rPr>
                                <w:b/>
                              </w:rPr>
                            </w:pPr>
                            <w:r>
                              <w:rPr>
                                <w:b/>
                              </w:rPr>
                              <w:t>BIỂU 4</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25pt;margin-top:-23.4pt;width:102.35pt;height:2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">
                <v:textbox style="mso-fit-shape-to-text:t">
                  <w:txbxContent>
                    <w:p w:rsidR="00D208E1" w:rsidRPr="00ED6A7D" w:rsidRDefault="00D208E1" w:rsidP="00D208E1">
                      <w:pPr>
                        <w:jc w:val="center"/>
                        <w:rPr>
                          <w:b/>
                        </w:rPr>
                      </w:pPr>
                      <w:r>
                        <w:rPr>
                          <w:b/>
                        </w:rPr>
                        <w:t>BIỂU 4</w:t>
                      </w:r>
                      <w:bookmarkStart w:id="1" w:name="_GoBack"/>
                      <w:bookmarkEnd w:id="1"/>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52"/>
      </w:tblGrid>
      <w:tr w:rsidR="00961D3C" w:rsidRPr="006652EA" w:rsidTr="00F92BBA">
        <w:tc>
          <w:tcPr>
            <w:tcW w:w="4605" w:type="dxa"/>
          </w:tcPr>
          <w:p w:rsidR="00961D3C" w:rsidRPr="006652EA" w:rsidRDefault="00961D3C" w:rsidP="00782557">
            <w:pPr>
              <w:widowControl/>
              <w:jc w:val="center"/>
              <w:rPr>
                <w:color w:val="000000" w:themeColor="text1"/>
                <w:sz w:val="28"/>
                <w:szCs w:val="28"/>
              </w:rPr>
            </w:pPr>
            <w:r w:rsidRPr="006652EA">
              <w:rPr>
                <w:b/>
                <w:color w:val="000000" w:themeColor="text1"/>
                <w:sz w:val="28"/>
                <w:szCs w:val="28"/>
              </w:rPr>
              <w:t>CẤP ỦY, TỔ CHỨC ĐẢNG,</w:t>
            </w:r>
          </w:p>
          <w:p w:rsidR="00961D3C" w:rsidRPr="006652EA" w:rsidRDefault="00961D3C" w:rsidP="00782557">
            <w:pPr>
              <w:widowControl/>
              <w:jc w:val="center"/>
              <w:rPr>
                <w:color w:val="000000" w:themeColor="text1"/>
                <w:sz w:val="28"/>
                <w:szCs w:val="28"/>
              </w:rPr>
            </w:pPr>
            <w:r w:rsidRPr="006652EA">
              <w:rPr>
                <w:b/>
                <w:color w:val="000000" w:themeColor="text1"/>
                <w:sz w:val="28"/>
                <w:szCs w:val="28"/>
              </w:rPr>
              <w:t>CƠ QUAN, ĐƠN VỊ…</w:t>
            </w:r>
          </w:p>
          <w:p w:rsidR="00961D3C" w:rsidRPr="006652EA" w:rsidRDefault="00961D3C" w:rsidP="00782557">
            <w:pPr>
              <w:widowControl/>
              <w:jc w:val="center"/>
              <w:rPr>
                <w:color w:val="000000" w:themeColor="text1"/>
                <w:sz w:val="28"/>
                <w:szCs w:val="28"/>
              </w:rPr>
            </w:pPr>
            <w:r w:rsidRPr="006652EA">
              <w:rPr>
                <w:b/>
                <w:color w:val="000000" w:themeColor="text1"/>
                <w:sz w:val="28"/>
                <w:szCs w:val="28"/>
              </w:rPr>
              <w:t>*</w:t>
            </w:r>
          </w:p>
          <w:p w:rsidR="00961D3C" w:rsidRPr="006652EA" w:rsidRDefault="00961D3C" w:rsidP="00782557">
            <w:pPr>
              <w:widowControl/>
              <w:jc w:val="center"/>
              <w:rPr>
                <w:b/>
                <w:color w:val="000000" w:themeColor="text1"/>
                <w:sz w:val="28"/>
                <w:szCs w:val="28"/>
              </w:rPr>
            </w:pPr>
            <w:r w:rsidRPr="006652EA">
              <w:rPr>
                <w:color w:val="000000" w:themeColor="text1"/>
                <w:sz w:val="28"/>
                <w:szCs w:val="28"/>
              </w:rPr>
              <w:t>Số       -QĐ/…..</w:t>
            </w:r>
          </w:p>
        </w:tc>
        <w:tc>
          <w:tcPr>
            <w:tcW w:w="4752" w:type="dxa"/>
          </w:tcPr>
          <w:p w:rsidR="00961D3C" w:rsidRPr="006652EA" w:rsidRDefault="003529D4" w:rsidP="00782557">
            <w:pPr>
              <w:widowControl/>
              <w:jc w:val="center"/>
              <w:rPr>
                <w:color w:val="000000" w:themeColor="text1"/>
                <w:sz w:val="28"/>
                <w:szCs w:val="28"/>
              </w:rPr>
            </w:pPr>
            <w:r>
              <w:rPr>
                <w:b/>
                <w:color w:val="000000" w:themeColor="text1"/>
                <w:sz w:val="28"/>
                <w:szCs w:val="28"/>
              </w:rPr>
              <w:t>TIÊU ĐỀ PHÙ HỢP</w:t>
            </w:r>
          </w:p>
          <w:p w:rsidR="00961D3C" w:rsidRPr="006652EA" w:rsidRDefault="00961D3C" w:rsidP="00782557">
            <w:pPr>
              <w:widowControl/>
              <w:jc w:val="center"/>
              <w:rPr>
                <w:b/>
                <w:color w:val="000000" w:themeColor="text1"/>
                <w:sz w:val="28"/>
                <w:szCs w:val="28"/>
              </w:rPr>
            </w:pPr>
            <w:r w:rsidRPr="006652EA">
              <w:rPr>
                <w:i/>
                <w:color w:val="000000" w:themeColor="text1"/>
                <w:sz w:val="28"/>
                <w:szCs w:val="28"/>
              </w:rPr>
              <w:t>..., ngày ... tháng ... năm ...</w:t>
            </w:r>
          </w:p>
        </w:tc>
      </w:tr>
    </w:tbl>
    <w:p w:rsidR="003529D4" w:rsidRDefault="003529D4" w:rsidP="00961D3C">
      <w:pPr>
        <w:widowControl/>
        <w:jc w:val="center"/>
        <w:rPr>
          <w:b/>
          <w:color w:val="000000" w:themeColor="text1"/>
          <w:sz w:val="28"/>
          <w:szCs w:val="28"/>
        </w:rPr>
      </w:pPr>
    </w:p>
    <w:p w:rsidR="00961D3C" w:rsidRPr="003529D4" w:rsidRDefault="00961D3C" w:rsidP="00961D3C">
      <w:pPr>
        <w:widowControl/>
        <w:jc w:val="center"/>
        <w:rPr>
          <w:color w:val="000000" w:themeColor="text1"/>
          <w:sz w:val="30"/>
          <w:szCs w:val="30"/>
        </w:rPr>
      </w:pPr>
      <w:r w:rsidRPr="003529D4">
        <w:rPr>
          <w:b/>
          <w:color w:val="000000" w:themeColor="text1"/>
          <w:sz w:val="30"/>
          <w:szCs w:val="30"/>
        </w:rPr>
        <w:t>QUYẾT ĐỊNH</w:t>
      </w:r>
    </w:p>
    <w:p w:rsidR="00961D3C" w:rsidRPr="006652EA" w:rsidRDefault="00961D3C" w:rsidP="003529D4">
      <w:pPr>
        <w:widowControl/>
        <w:jc w:val="center"/>
        <w:rPr>
          <w:color w:val="000000" w:themeColor="text1"/>
          <w:sz w:val="28"/>
          <w:szCs w:val="28"/>
        </w:rPr>
      </w:pPr>
      <w:r w:rsidRPr="006652EA">
        <w:rPr>
          <w:b/>
          <w:color w:val="000000" w:themeColor="text1"/>
          <w:sz w:val="28"/>
          <w:szCs w:val="28"/>
        </w:rPr>
        <w:t xml:space="preserve">Phê duyệt quy hoạch (rà soát, bổ sung </w:t>
      </w:r>
      <w:r w:rsidR="001A30D3">
        <w:rPr>
          <w:b/>
          <w:color w:val="000000" w:themeColor="text1"/>
          <w:sz w:val="28"/>
          <w:szCs w:val="28"/>
        </w:rPr>
        <w:t>năm…/quy hoạch A…</w:t>
      </w:r>
      <w:r w:rsidRPr="006652EA">
        <w:rPr>
          <w:b/>
          <w:color w:val="000000" w:themeColor="text1"/>
          <w:sz w:val="28"/>
          <w:szCs w:val="28"/>
        </w:rPr>
        <w:t xml:space="preserve">) </w:t>
      </w:r>
    </w:p>
    <w:p w:rsidR="00961D3C" w:rsidRPr="006652EA" w:rsidRDefault="00961D3C" w:rsidP="003529D4">
      <w:pPr>
        <w:widowControl/>
        <w:jc w:val="center"/>
        <w:rPr>
          <w:b/>
          <w:color w:val="000000" w:themeColor="text1"/>
          <w:sz w:val="28"/>
          <w:szCs w:val="28"/>
        </w:rPr>
      </w:pPr>
      <w:r w:rsidRPr="006652EA">
        <w:rPr>
          <w:b/>
          <w:color w:val="000000" w:themeColor="text1"/>
          <w:sz w:val="28"/>
          <w:szCs w:val="28"/>
        </w:rPr>
        <w:t>các chức danh cán bộ diện cấp ủy, tổ chức đảng…. quản lý</w:t>
      </w:r>
    </w:p>
    <w:p w:rsidR="00961D3C" w:rsidRPr="006652EA" w:rsidRDefault="00961D3C" w:rsidP="003529D4">
      <w:pPr>
        <w:widowControl/>
        <w:jc w:val="center"/>
        <w:rPr>
          <w:color w:val="000000" w:themeColor="text1"/>
          <w:sz w:val="28"/>
          <w:szCs w:val="28"/>
        </w:rPr>
      </w:pPr>
      <w:r w:rsidRPr="006652EA">
        <w:rPr>
          <w:b/>
          <w:color w:val="000000" w:themeColor="text1"/>
          <w:sz w:val="28"/>
          <w:szCs w:val="28"/>
        </w:rPr>
        <w:t>của cơ quan (đơn vị)… nhiệm kỳ</w:t>
      </w:r>
      <w:r w:rsidR="001A30D3">
        <w:rPr>
          <w:b/>
          <w:color w:val="000000" w:themeColor="text1"/>
          <w:sz w:val="28"/>
          <w:szCs w:val="28"/>
        </w:rPr>
        <w:t>/giai đoạn</w:t>
      </w:r>
      <w:r w:rsidRPr="006652EA">
        <w:rPr>
          <w:b/>
          <w:color w:val="000000" w:themeColor="text1"/>
          <w:sz w:val="28"/>
          <w:szCs w:val="28"/>
        </w:rPr>
        <w:t xml:space="preserve"> …</w:t>
      </w:r>
    </w:p>
    <w:p w:rsidR="00961D3C" w:rsidRDefault="00961D3C" w:rsidP="003529D4">
      <w:pPr>
        <w:widowControl/>
        <w:jc w:val="center"/>
        <w:rPr>
          <w:color w:val="000000" w:themeColor="text1"/>
          <w:sz w:val="28"/>
          <w:szCs w:val="28"/>
        </w:rPr>
      </w:pPr>
      <w:r w:rsidRPr="006652EA">
        <w:rPr>
          <w:color w:val="000000" w:themeColor="text1"/>
          <w:sz w:val="28"/>
          <w:szCs w:val="28"/>
        </w:rPr>
        <w:t>-----</w:t>
      </w:r>
    </w:p>
    <w:p w:rsidR="003529D4" w:rsidRPr="006652EA" w:rsidRDefault="003529D4" w:rsidP="003529D4">
      <w:pPr>
        <w:widowControl/>
        <w:jc w:val="center"/>
        <w:rPr>
          <w:color w:val="000000" w:themeColor="text1"/>
          <w:sz w:val="28"/>
          <w:szCs w:val="28"/>
        </w:rPr>
      </w:pPr>
    </w:p>
    <w:p w:rsidR="00961D3C" w:rsidRPr="001A30D3" w:rsidRDefault="00961D3C" w:rsidP="001A30D3">
      <w:pPr>
        <w:widowControl/>
        <w:spacing w:before="120" w:after="120"/>
        <w:ind w:firstLine="567"/>
        <w:jc w:val="both"/>
        <w:rPr>
          <w:color w:val="000000" w:themeColor="text1"/>
          <w:sz w:val="28"/>
          <w:szCs w:val="28"/>
          <w:lang w:val="pt-BR"/>
        </w:rPr>
      </w:pPr>
      <w:r w:rsidRPr="001A30D3">
        <w:rPr>
          <w:color w:val="000000" w:themeColor="text1"/>
          <w:sz w:val="28"/>
          <w:szCs w:val="28"/>
          <w:lang w:val="pt-BR"/>
        </w:rPr>
        <w:t>- Căn cứ Quy định ......của........ về chức năng, nhiệm vụ, tổ chức bộ máy của cấp ủy, tổ chức đảng, cơ quan, đơn vị.....</w:t>
      </w:r>
      <w:r w:rsidR="001A30D3" w:rsidRPr="001A30D3">
        <w:rPr>
          <w:color w:val="000000" w:themeColor="text1"/>
          <w:sz w:val="28"/>
          <w:szCs w:val="28"/>
          <w:lang w:val="pt-BR"/>
        </w:rPr>
        <w:t>;</w:t>
      </w:r>
    </w:p>
    <w:p w:rsidR="00961D3C" w:rsidRPr="001A30D3" w:rsidRDefault="00961D3C" w:rsidP="001A30D3">
      <w:pPr>
        <w:widowControl/>
        <w:spacing w:before="120" w:after="120"/>
        <w:ind w:firstLine="567"/>
        <w:jc w:val="both"/>
        <w:rPr>
          <w:bCs/>
          <w:color w:val="000000" w:themeColor="text1"/>
          <w:sz w:val="28"/>
          <w:szCs w:val="28"/>
          <w:lang w:val="pt-BR"/>
        </w:rPr>
      </w:pPr>
      <w:r w:rsidRPr="001A30D3">
        <w:rPr>
          <w:color w:val="000000" w:themeColor="text1"/>
          <w:sz w:val="28"/>
          <w:szCs w:val="28"/>
          <w:lang w:val="pt-BR"/>
        </w:rPr>
        <w:t>- Căn cứ Quy định số .........-QĐ/TU, ngày .......... của Ban Thường vụ Tỉnh ủy về công tác quy hoạch cán bộ;</w:t>
      </w:r>
    </w:p>
    <w:p w:rsidR="00961D3C" w:rsidRPr="001A30D3" w:rsidRDefault="001A30D3" w:rsidP="001A30D3">
      <w:pPr>
        <w:widowControl/>
        <w:spacing w:before="120" w:after="120"/>
        <w:ind w:firstLine="567"/>
        <w:jc w:val="both"/>
        <w:rPr>
          <w:color w:val="000000" w:themeColor="text1"/>
          <w:sz w:val="28"/>
          <w:szCs w:val="28"/>
          <w:lang w:val="pt-BR"/>
        </w:rPr>
      </w:pPr>
      <w:r>
        <w:rPr>
          <w:color w:val="000000" w:themeColor="text1"/>
          <w:sz w:val="28"/>
          <w:szCs w:val="28"/>
          <w:lang w:val="pt-BR"/>
        </w:rPr>
        <w:t xml:space="preserve">- </w:t>
      </w:r>
      <w:r w:rsidR="00961D3C" w:rsidRPr="001A30D3">
        <w:rPr>
          <w:color w:val="000000" w:themeColor="text1"/>
          <w:sz w:val="28"/>
          <w:szCs w:val="28"/>
          <w:lang w:val="pt-BR"/>
        </w:rPr>
        <w:t>......................................</w:t>
      </w:r>
    </w:p>
    <w:p w:rsidR="00961D3C" w:rsidRDefault="00961D3C" w:rsidP="001A30D3">
      <w:pPr>
        <w:widowControl/>
        <w:spacing w:before="120" w:after="120"/>
        <w:ind w:firstLine="567"/>
        <w:jc w:val="both"/>
        <w:rPr>
          <w:i/>
          <w:color w:val="000000" w:themeColor="text1"/>
          <w:sz w:val="28"/>
          <w:szCs w:val="28"/>
          <w:lang w:val="pt-BR"/>
        </w:rPr>
      </w:pPr>
      <w:r w:rsidRPr="001A30D3">
        <w:rPr>
          <w:color w:val="000000" w:themeColor="text1"/>
          <w:sz w:val="28"/>
          <w:szCs w:val="28"/>
          <w:lang w:val="pt-BR"/>
        </w:rPr>
        <w:t>- Xét đề nghị của cơ quan, đơn vị ......................</w:t>
      </w:r>
      <w:r w:rsidRPr="001A30D3">
        <w:rPr>
          <w:i/>
          <w:color w:val="000000" w:themeColor="text1"/>
          <w:sz w:val="28"/>
          <w:szCs w:val="28"/>
          <w:lang w:val="pt-BR"/>
        </w:rPr>
        <w:t>(tại Tờ trình số ......-TTr/......, ngày ....../..../.......),</w:t>
      </w:r>
    </w:p>
    <w:p w:rsidR="001A30D3" w:rsidRPr="001A30D3" w:rsidRDefault="001A30D3" w:rsidP="001A30D3">
      <w:pPr>
        <w:widowControl/>
        <w:spacing w:before="120" w:after="120"/>
        <w:ind w:firstLine="567"/>
        <w:jc w:val="both"/>
        <w:rPr>
          <w:color w:val="000000" w:themeColor="text1"/>
          <w:sz w:val="28"/>
          <w:szCs w:val="28"/>
          <w:lang w:val="pt-BR"/>
        </w:rPr>
      </w:pPr>
    </w:p>
    <w:p w:rsidR="00961D3C" w:rsidRPr="006652EA" w:rsidRDefault="00961D3C" w:rsidP="00F92BBA">
      <w:pPr>
        <w:keepNext/>
        <w:widowControl/>
        <w:jc w:val="center"/>
        <w:outlineLvl w:val="2"/>
        <w:rPr>
          <w:b/>
          <w:bCs/>
          <w:color w:val="000000" w:themeColor="text1"/>
          <w:sz w:val="28"/>
          <w:szCs w:val="28"/>
        </w:rPr>
      </w:pPr>
      <w:r w:rsidRPr="006652EA">
        <w:rPr>
          <w:b/>
          <w:bCs/>
          <w:color w:val="000000" w:themeColor="text1"/>
          <w:sz w:val="28"/>
          <w:szCs w:val="28"/>
        </w:rPr>
        <w:t>BAN T</w:t>
      </w:r>
      <w:r w:rsidR="001A30D3">
        <w:rPr>
          <w:b/>
          <w:bCs/>
          <w:color w:val="000000" w:themeColor="text1"/>
          <w:sz w:val="28"/>
          <w:szCs w:val="28"/>
        </w:rPr>
        <w:t>HƯỜNG VỤ CẤP ỦY, TỔ CHỨC ĐẢNG…</w:t>
      </w:r>
    </w:p>
    <w:p w:rsidR="00961D3C" w:rsidRPr="006652EA" w:rsidRDefault="00961D3C" w:rsidP="00F92BBA">
      <w:pPr>
        <w:keepNext/>
        <w:widowControl/>
        <w:jc w:val="center"/>
        <w:outlineLvl w:val="2"/>
        <w:rPr>
          <w:b/>
          <w:bCs/>
          <w:color w:val="000000" w:themeColor="text1"/>
          <w:sz w:val="28"/>
          <w:szCs w:val="28"/>
        </w:rPr>
      </w:pPr>
      <w:r w:rsidRPr="006652EA">
        <w:rPr>
          <w:b/>
          <w:bCs/>
          <w:color w:val="000000" w:themeColor="text1"/>
          <w:sz w:val="28"/>
          <w:szCs w:val="28"/>
        </w:rPr>
        <w:t xml:space="preserve"> QUYẾT ĐỊNH</w:t>
      </w:r>
    </w:p>
    <w:p w:rsidR="00961D3C" w:rsidRPr="006652EA" w:rsidRDefault="00961D3C" w:rsidP="00961D3C">
      <w:pPr>
        <w:widowControl/>
        <w:spacing w:before="120" w:after="120"/>
        <w:ind w:firstLine="709"/>
        <w:jc w:val="both"/>
        <w:rPr>
          <w:b/>
          <w:bCs/>
          <w:color w:val="000000" w:themeColor="text1"/>
          <w:spacing w:val="-2"/>
          <w:sz w:val="28"/>
          <w:szCs w:val="28"/>
        </w:rPr>
      </w:pPr>
    </w:p>
    <w:p w:rsidR="00961D3C" w:rsidRDefault="00961D3C" w:rsidP="00F92BBA">
      <w:pPr>
        <w:widowControl/>
        <w:spacing w:before="120" w:after="120" w:line="360" w:lineRule="exact"/>
        <w:ind w:firstLine="567"/>
        <w:jc w:val="both"/>
        <w:rPr>
          <w:bCs/>
          <w:i/>
          <w:iCs/>
          <w:color w:val="000000" w:themeColor="text1"/>
          <w:sz w:val="28"/>
          <w:szCs w:val="28"/>
        </w:rPr>
      </w:pPr>
      <w:r w:rsidRPr="00F92BBA">
        <w:rPr>
          <w:b/>
          <w:bCs/>
          <w:color w:val="000000" w:themeColor="text1"/>
          <w:sz w:val="28"/>
          <w:szCs w:val="28"/>
        </w:rPr>
        <w:t>Điều 1.</w:t>
      </w:r>
      <w:r w:rsidR="00F92BBA">
        <w:rPr>
          <w:b/>
          <w:bCs/>
          <w:color w:val="000000" w:themeColor="text1"/>
          <w:sz w:val="28"/>
          <w:szCs w:val="28"/>
        </w:rPr>
        <w:t xml:space="preserve"> </w:t>
      </w:r>
      <w:r w:rsidR="00F92BBA" w:rsidRPr="00F92BBA">
        <w:rPr>
          <w:bCs/>
          <w:iCs/>
          <w:color w:val="000000" w:themeColor="text1"/>
          <w:sz w:val="28"/>
          <w:szCs w:val="28"/>
        </w:rPr>
        <w:t>Phê duyệt danh sách cán bộ quy hoạch</w:t>
      </w:r>
      <w:r w:rsidR="00F92BBA">
        <w:rPr>
          <w:bCs/>
          <w:iCs/>
          <w:color w:val="000000" w:themeColor="text1"/>
          <w:sz w:val="28"/>
          <w:szCs w:val="28"/>
        </w:rPr>
        <w:t xml:space="preserve"> </w:t>
      </w:r>
      <w:r w:rsidR="00F92BBA" w:rsidRPr="00F92BBA">
        <w:rPr>
          <w:bCs/>
          <w:iCs/>
          <w:color w:val="000000" w:themeColor="text1"/>
          <w:sz w:val="28"/>
          <w:szCs w:val="28"/>
        </w:rPr>
        <w:t xml:space="preserve">(rà soát, bổ sung năm…/quy hoạch A…)  Ban Chấp hành, Ban Thường vụ Huyện uỷ </w:t>
      </w:r>
      <w:r w:rsidR="00F92BBA">
        <w:rPr>
          <w:bCs/>
          <w:iCs/>
          <w:color w:val="000000" w:themeColor="text1"/>
          <w:sz w:val="28"/>
          <w:szCs w:val="28"/>
        </w:rPr>
        <w:t xml:space="preserve">và các chức danh lãnh đạo huyện…/cán bộ lãnh đạo, quản lý </w:t>
      </w:r>
      <w:r w:rsidRPr="00F92BBA">
        <w:rPr>
          <w:bCs/>
          <w:iCs/>
          <w:color w:val="000000" w:themeColor="text1"/>
          <w:sz w:val="28"/>
          <w:szCs w:val="28"/>
        </w:rPr>
        <w:t>c</w:t>
      </w:r>
      <w:r w:rsidR="00F92BBA">
        <w:rPr>
          <w:bCs/>
          <w:iCs/>
          <w:color w:val="000000" w:themeColor="text1"/>
          <w:sz w:val="28"/>
          <w:szCs w:val="28"/>
        </w:rPr>
        <w:t xml:space="preserve">ơ quan, đơn vị… </w:t>
      </w:r>
      <w:r w:rsidRPr="00F92BBA">
        <w:rPr>
          <w:color w:val="000000" w:themeColor="text1"/>
          <w:sz w:val="28"/>
          <w:szCs w:val="28"/>
          <w:lang w:val="pt-BR"/>
        </w:rPr>
        <w:t>nhiệm kỳ</w:t>
      </w:r>
      <w:r w:rsidR="00F92BBA">
        <w:rPr>
          <w:color w:val="000000" w:themeColor="text1"/>
          <w:sz w:val="28"/>
          <w:szCs w:val="28"/>
          <w:lang w:val="pt-BR"/>
        </w:rPr>
        <w:t xml:space="preserve">/giai đoạn... </w:t>
      </w:r>
      <w:r w:rsidRPr="00F92BBA">
        <w:rPr>
          <w:bCs/>
          <w:i/>
          <w:iCs/>
          <w:color w:val="000000" w:themeColor="text1"/>
          <w:sz w:val="28"/>
          <w:szCs w:val="28"/>
        </w:rPr>
        <w:t>(có danh sách kèm theo).</w:t>
      </w:r>
    </w:p>
    <w:p w:rsidR="00961D3C" w:rsidRPr="00F92BBA" w:rsidRDefault="00961D3C" w:rsidP="00F92BBA">
      <w:pPr>
        <w:widowControl/>
        <w:spacing w:before="120" w:after="120" w:line="360" w:lineRule="exact"/>
        <w:ind w:firstLine="567"/>
        <w:jc w:val="both"/>
        <w:rPr>
          <w:bCs/>
          <w:iCs/>
          <w:color w:val="000000" w:themeColor="text1"/>
          <w:sz w:val="28"/>
          <w:szCs w:val="28"/>
        </w:rPr>
      </w:pPr>
      <w:r w:rsidRPr="00F92BBA">
        <w:rPr>
          <w:b/>
          <w:bCs/>
          <w:color w:val="000000" w:themeColor="text1"/>
          <w:sz w:val="28"/>
          <w:szCs w:val="28"/>
        </w:rPr>
        <w:t xml:space="preserve">Điều 2. </w:t>
      </w:r>
      <w:r w:rsidRPr="00F92BBA">
        <w:rPr>
          <w:color w:val="000000" w:themeColor="text1"/>
          <w:sz w:val="28"/>
          <w:szCs w:val="28"/>
          <w:lang w:val="pt-BR"/>
        </w:rPr>
        <w:t xml:space="preserve">Ban thường vụ </w:t>
      </w:r>
      <w:r w:rsidR="00F92BBA">
        <w:rPr>
          <w:color w:val="000000" w:themeColor="text1"/>
          <w:sz w:val="28"/>
          <w:szCs w:val="28"/>
          <w:lang w:val="pt-BR"/>
        </w:rPr>
        <w:t xml:space="preserve">cấp ủy, tổ chức đảng... </w:t>
      </w:r>
      <w:r w:rsidRPr="00F92BBA">
        <w:rPr>
          <w:bCs/>
          <w:color w:val="000000" w:themeColor="text1"/>
          <w:sz w:val="28"/>
          <w:szCs w:val="28"/>
        </w:rPr>
        <w:t xml:space="preserve">có trách nhiệm định kỳ rà soát, bổ sung </w:t>
      </w:r>
      <w:r w:rsidRPr="00F92BBA">
        <w:rPr>
          <w:bCs/>
          <w:iCs/>
          <w:color w:val="000000" w:themeColor="text1"/>
          <w:sz w:val="28"/>
          <w:szCs w:val="28"/>
        </w:rPr>
        <w:t xml:space="preserve">quy hoạch cán bộ theo </w:t>
      </w:r>
      <w:r w:rsidRPr="00F92BBA">
        <w:rPr>
          <w:color w:val="000000" w:themeColor="text1"/>
          <w:sz w:val="28"/>
          <w:szCs w:val="28"/>
        </w:rPr>
        <w:t>quy định; xây dựng kế hoạch và phối hợp với các cơ quan có liên quan thực hiện kế hoạch đào tạo, bồi dưỡng, luân chuyển đối với cán bộ trong danh sách quy hoạch.</w:t>
      </w:r>
    </w:p>
    <w:p w:rsidR="00961D3C" w:rsidRDefault="00961D3C" w:rsidP="00F92BBA">
      <w:pPr>
        <w:widowControl/>
        <w:tabs>
          <w:tab w:val="left" w:pos="3953"/>
        </w:tabs>
        <w:spacing w:before="120" w:after="120" w:line="360" w:lineRule="exact"/>
        <w:ind w:firstLine="567"/>
        <w:jc w:val="both"/>
        <w:rPr>
          <w:color w:val="000000" w:themeColor="text1"/>
          <w:sz w:val="28"/>
          <w:szCs w:val="28"/>
        </w:rPr>
      </w:pPr>
      <w:r w:rsidRPr="00F92BBA">
        <w:rPr>
          <w:b/>
          <w:bCs/>
          <w:color w:val="000000" w:themeColor="text1"/>
          <w:sz w:val="28"/>
          <w:szCs w:val="28"/>
        </w:rPr>
        <w:t xml:space="preserve">Điều 3. </w:t>
      </w:r>
      <w:r w:rsidRPr="00F92BBA">
        <w:rPr>
          <w:color w:val="000000" w:themeColor="text1"/>
          <w:sz w:val="28"/>
          <w:szCs w:val="28"/>
          <w:lang w:val="pt-BR"/>
        </w:rPr>
        <w:t xml:space="preserve">Ban thường vụ </w:t>
      </w:r>
      <w:r w:rsidR="00F92BBA">
        <w:rPr>
          <w:color w:val="000000" w:themeColor="text1"/>
          <w:sz w:val="28"/>
          <w:szCs w:val="28"/>
          <w:lang w:val="pt-BR"/>
        </w:rPr>
        <w:t xml:space="preserve">cấp ủy, tổ chức đảng... </w:t>
      </w:r>
      <w:r w:rsidRPr="00F92BBA">
        <w:rPr>
          <w:color w:val="000000" w:themeColor="text1"/>
          <w:sz w:val="28"/>
          <w:szCs w:val="28"/>
        </w:rPr>
        <w:t>Ban tổ chức cấp ủy và các đồng chí có tên trong danh sách quy hoạch nêu tại Điều 1 thi hành quyết định này.</w:t>
      </w:r>
    </w:p>
    <w:p w:rsidR="00961D3C" w:rsidRPr="006652EA" w:rsidRDefault="00961D3C" w:rsidP="00961D3C">
      <w:pPr>
        <w:widowControl/>
        <w:tabs>
          <w:tab w:val="left" w:pos="3953"/>
        </w:tabs>
        <w:spacing w:before="120"/>
        <w:ind w:firstLine="697"/>
        <w:jc w:val="both"/>
        <w:rPr>
          <w:color w:val="000000" w:themeColor="text1"/>
          <w:spacing w:val="-2"/>
          <w:sz w:val="28"/>
          <w:szCs w:val="28"/>
        </w:rPr>
      </w:pPr>
    </w:p>
    <w:tbl>
      <w:tblPr>
        <w:tblW w:w="9520" w:type="dxa"/>
        <w:tblInd w:w="-32" w:type="dxa"/>
        <w:tblLook w:val="0000" w:firstRow="0" w:lastRow="0" w:firstColumn="0" w:lastColumn="0" w:noHBand="0" w:noVBand="0"/>
      </w:tblPr>
      <w:tblGrid>
        <w:gridCol w:w="4760"/>
        <w:gridCol w:w="4760"/>
      </w:tblGrid>
      <w:tr w:rsidR="00F92BBA" w:rsidRPr="006652EA" w:rsidTr="00F92BBA">
        <w:trPr>
          <w:trHeight w:val="1370"/>
        </w:trPr>
        <w:tc>
          <w:tcPr>
            <w:tcW w:w="4760" w:type="dxa"/>
          </w:tcPr>
          <w:p w:rsidR="00F92BBA" w:rsidRPr="006652EA" w:rsidRDefault="00F92BBA" w:rsidP="00782557">
            <w:pPr>
              <w:widowControl/>
              <w:spacing w:after="40"/>
              <w:rPr>
                <w:color w:val="000000" w:themeColor="text1"/>
                <w:sz w:val="28"/>
                <w:szCs w:val="28"/>
              </w:rPr>
            </w:pPr>
            <w:r w:rsidRPr="006652EA">
              <w:rPr>
                <w:color w:val="000000" w:themeColor="text1"/>
                <w:sz w:val="28"/>
                <w:szCs w:val="28"/>
                <w:u w:val="single"/>
              </w:rPr>
              <w:t>Nơi nhận</w:t>
            </w:r>
            <w:r w:rsidRPr="006652EA">
              <w:rPr>
                <w:color w:val="000000" w:themeColor="text1"/>
                <w:sz w:val="28"/>
                <w:szCs w:val="28"/>
              </w:rPr>
              <w:t>:</w:t>
            </w:r>
          </w:p>
          <w:p w:rsidR="00F92BBA" w:rsidRPr="006652EA" w:rsidRDefault="00F92BBA" w:rsidP="00782557">
            <w:pPr>
              <w:widowControl/>
              <w:rPr>
                <w:color w:val="000000" w:themeColor="text1"/>
                <w:szCs w:val="28"/>
              </w:rPr>
            </w:pPr>
            <w:r w:rsidRPr="006652EA">
              <w:rPr>
                <w:color w:val="000000" w:themeColor="text1"/>
                <w:szCs w:val="28"/>
              </w:rPr>
              <w:t>- Như Điều 3,</w:t>
            </w:r>
          </w:p>
          <w:p w:rsidR="00F92BBA" w:rsidRPr="006652EA" w:rsidRDefault="00F92BBA" w:rsidP="00782557">
            <w:pPr>
              <w:widowControl/>
              <w:rPr>
                <w:color w:val="000000" w:themeColor="text1"/>
                <w:szCs w:val="28"/>
              </w:rPr>
            </w:pPr>
            <w:r w:rsidRPr="006652EA">
              <w:rPr>
                <w:color w:val="000000" w:themeColor="text1"/>
                <w:szCs w:val="28"/>
              </w:rPr>
              <w:t>- …………..,</w:t>
            </w:r>
          </w:p>
          <w:p w:rsidR="00F92BBA" w:rsidRPr="006652EA" w:rsidRDefault="00F92BBA" w:rsidP="00782557">
            <w:pPr>
              <w:widowControl/>
              <w:rPr>
                <w:color w:val="000000" w:themeColor="text1"/>
                <w:sz w:val="28"/>
                <w:szCs w:val="28"/>
              </w:rPr>
            </w:pPr>
            <w:r w:rsidRPr="006652EA">
              <w:rPr>
                <w:color w:val="000000" w:themeColor="text1"/>
                <w:szCs w:val="28"/>
              </w:rPr>
              <w:t>- Lưu ………..</w:t>
            </w:r>
          </w:p>
        </w:tc>
        <w:tc>
          <w:tcPr>
            <w:tcW w:w="4760" w:type="dxa"/>
          </w:tcPr>
          <w:p w:rsidR="00F92BBA" w:rsidRPr="006652EA" w:rsidRDefault="00F92BBA" w:rsidP="00782557">
            <w:pPr>
              <w:keepNext/>
              <w:widowControl/>
              <w:jc w:val="center"/>
              <w:outlineLvl w:val="0"/>
              <w:rPr>
                <w:b/>
                <w:bCs/>
                <w:color w:val="000000" w:themeColor="text1"/>
                <w:sz w:val="28"/>
              </w:rPr>
            </w:pPr>
            <w:r w:rsidRPr="006652EA">
              <w:rPr>
                <w:b/>
                <w:bCs/>
                <w:color w:val="000000" w:themeColor="text1"/>
                <w:sz w:val="28"/>
              </w:rPr>
              <w:t>T/M BAN THƯỜNG VỤ (TỔ CHỨC ĐẢNG, CƠ QUAN, ĐƠN VỊ)</w:t>
            </w:r>
          </w:p>
          <w:p w:rsidR="00F92BBA" w:rsidRPr="006652EA" w:rsidRDefault="00F92BBA" w:rsidP="00782557">
            <w:pPr>
              <w:widowControl/>
              <w:jc w:val="center"/>
              <w:rPr>
                <w:i/>
                <w:color w:val="000000" w:themeColor="text1"/>
                <w:sz w:val="28"/>
                <w:szCs w:val="28"/>
              </w:rPr>
            </w:pPr>
            <w:r w:rsidRPr="006652EA">
              <w:rPr>
                <w:i/>
                <w:color w:val="000000" w:themeColor="text1"/>
                <w:sz w:val="28"/>
                <w:szCs w:val="28"/>
              </w:rPr>
              <w:t>(Ký tên, đóng dấu)</w:t>
            </w:r>
          </w:p>
        </w:tc>
      </w:tr>
    </w:tbl>
    <w:p w:rsidR="00961D3C" w:rsidRPr="006652EA" w:rsidRDefault="00961D3C" w:rsidP="001A30D3">
      <w:pPr>
        <w:widowControl/>
        <w:rPr>
          <w:color w:val="000000" w:themeColor="text1"/>
          <w:sz w:val="28"/>
          <w:szCs w:val="28"/>
        </w:rPr>
      </w:pPr>
    </w:p>
    <w:sectPr w:rsidR="00961D3C" w:rsidRPr="006652EA" w:rsidSect="001A30D3">
      <w:headerReference w:type="even" r:id="rId7"/>
      <w:headerReference w:type="default" r:id="rId8"/>
      <w:pgSz w:w="11909" w:h="16834"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0C" w:rsidRDefault="0061300C" w:rsidP="00961D3C">
      <w:r>
        <w:separator/>
      </w:r>
    </w:p>
  </w:endnote>
  <w:endnote w:type="continuationSeparator" w:id="0">
    <w:p w:rsidR="0061300C" w:rsidRDefault="0061300C" w:rsidP="0096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0C" w:rsidRDefault="0061300C" w:rsidP="00961D3C">
      <w:r>
        <w:separator/>
      </w:r>
    </w:p>
  </w:footnote>
  <w:footnote w:type="continuationSeparator" w:id="0">
    <w:p w:rsidR="0061300C" w:rsidRDefault="0061300C" w:rsidP="00961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3C" w:rsidRDefault="00961D3C">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961D3C" w:rsidRDefault="00961D3C">
    <w:pPr>
      <w:pStyle w:val="Normal1"/>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3C" w:rsidRDefault="00961D3C">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92BBA">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3ECC"/>
    <w:multiLevelType w:val="multilevel"/>
    <w:tmpl w:val="937C89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3C"/>
    <w:rsid w:val="000A5A11"/>
    <w:rsid w:val="000B5F0E"/>
    <w:rsid w:val="000D3D71"/>
    <w:rsid w:val="000E7013"/>
    <w:rsid w:val="001A30D3"/>
    <w:rsid w:val="001C51AD"/>
    <w:rsid w:val="0023030A"/>
    <w:rsid w:val="0026705C"/>
    <w:rsid w:val="00287F10"/>
    <w:rsid w:val="002923D0"/>
    <w:rsid w:val="002A6850"/>
    <w:rsid w:val="00300F98"/>
    <w:rsid w:val="003330A5"/>
    <w:rsid w:val="003529D4"/>
    <w:rsid w:val="00383682"/>
    <w:rsid w:val="003B7040"/>
    <w:rsid w:val="003E7489"/>
    <w:rsid w:val="00477D1D"/>
    <w:rsid w:val="00541882"/>
    <w:rsid w:val="00565DF2"/>
    <w:rsid w:val="00595284"/>
    <w:rsid w:val="0061300C"/>
    <w:rsid w:val="006B0A26"/>
    <w:rsid w:val="00717663"/>
    <w:rsid w:val="007D5A0E"/>
    <w:rsid w:val="007E737E"/>
    <w:rsid w:val="0080189A"/>
    <w:rsid w:val="008C58A9"/>
    <w:rsid w:val="008E4D53"/>
    <w:rsid w:val="009559AB"/>
    <w:rsid w:val="00961D3C"/>
    <w:rsid w:val="00997956"/>
    <w:rsid w:val="009D44A0"/>
    <w:rsid w:val="00A92E2D"/>
    <w:rsid w:val="00B8319D"/>
    <w:rsid w:val="00B93A9C"/>
    <w:rsid w:val="00B95911"/>
    <w:rsid w:val="00BC521E"/>
    <w:rsid w:val="00D00A3C"/>
    <w:rsid w:val="00D16A42"/>
    <w:rsid w:val="00D208E1"/>
    <w:rsid w:val="00D225FC"/>
    <w:rsid w:val="00D711DF"/>
    <w:rsid w:val="00DA4CD0"/>
    <w:rsid w:val="00DB02AF"/>
    <w:rsid w:val="00DF6086"/>
    <w:rsid w:val="00E96561"/>
    <w:rsid w:val="00EF25F2"/>
    <w:rsid w:val="00F02FF9"/>
    <w:rsid w:val="00F92BBA"/>
    <w:rsid w:val="00FA4B17"/>
    <w:rsid w:val="00FA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CCBC"/>
  <w15:chartTrackingRefBased/>
  <w15:docId w15:val="{B357F7FB-1F12-4D2D-BF0B-A1BC6B1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3C"/>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61D3C"/>
    <w:pPr>
      <w:widowControl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61D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uiPriority w:val="99"/>
    <w:rsid w:val="00961D3C"/>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A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Minh Khoa</dc:creator>
  <cp:keywords/>
  <dc:description/>
  <cp:lastModifiedBy>Pham Minh Khoa</cp:lastModifiedBy>
  <cp:revision>5</cp:revision>
  <cp:lastPrinted>2022-02-24T09:54:00Z</cp:lastPrinted>
  <dcterms:created xsi:type="dcterms:W3CDTF">2022-03-03T09:47:00Z</dcterms:created>
  <dcterms:modified xsi:type="dcterms:W3CDTF">2022-03-13T15:14:00Z</dcterms:modified>
</cp:coreProperties>
</file>